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664" w:rsidRDefault="00CE4664"/>
    <w:tbl>
      <w:tblPr>
        <w:tblW w:w="15183" w:type="dxa"/>
        <w:tblInd w:w="93" w:type="dxa"/>
        <w:tblLook w:val="04A0"/>
      </w:tblPr>
      <w:tblGrid>
        <w:gridCol w:w="15183"/>
      </w:tblGrid>
      <w:tr w:rsidR="00733B56" w:rsidRPr="00733B56" w:rsidTr="008150A8">
        <w:trPr>
          <w:trHeight w:val="37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Приложение </w:t>
            </w:r>
            <w:r w:rsidR="00994325">
              <w:rPr>
                <w:rFonts w:ascii="Times New Roman" w:hAnsi="Times New Roman"/>
                <w:color w:val="000000"/>
              </w:rPr>
              <w:t>4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к решению Собрания депутатов Петровского 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сельского поселения «О внесении изменений и дополнений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в решение Собрания депутатов Петровского сельского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поселения от 28.12.2023 № 69 «О бюджете Петровского 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сельского поселения Мясниковского района на 2024 год</w:t>
            </w:r>
          </w:p>
          <w:p w:rsidR="00CE466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и на плановый период 2025 и 2026 годов»</w:t>
            </w:r>
          </w:p>
          <w:p w:rsidR="005F1FF8" w:rsidRPr="00C71484" w:rsidRDefault="005F1FF8" w:rsidP="00C71484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от </w:t>
            </w:r>
            <w:r w:rsidR="0022493A">
              <w:rPr>
                <w:rFonts w:ascii="Times New Roman" w:hAnsi="Times New Roman"/>
                <w:color w:val="000000"/>
              </w:rPr>
              <w:t>22</w:t>
            </w:r>
            <w:r w:rsidR="00196BBA">
              <w:rPr>
                <w:rFonts w:ascii="Times New Roman" w:hAnsi="Times New Roman"/>
                <w:color w:val="000000"/>
              </w:rPr>
              <w:t>.11.2024</w:t>
            </w:r>
            <w:r>
              <w:rPr>
                <w:rFonts w:ascii="Times New Roman" w:hAnsi="Times New Roman"/>
                <w:color w:val="000000"/>
              </w:rPr>
              <w:t xml:space="preserve"> № </w:t>
            </w:r>
            <w:r w:rsidR="0022493A">
              <w:rPr>
                <w:rFonts w:ascii="Times New Roman" w:hAnsi="Times New Roman"/>
                <w:color w:val="000000"/>
              </w:rPr>
              <w:t>117</w:t>
            </w:r>
          </w:p>
          <w:p w:rsidR="00CE4664" w:rsidRPr="00C71484" w:rsidRDefault="00CE4664" w:rsidP="007C2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</w:p>
          <w:p w:rsidR="00733B56" w:rsidRPr="00C71484" w:rsidRDefault="00733B56" w:rsidP="007C2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Приложение № </w:t>
            </w:r>
            <w:r w:rsidR="007C2CF9" w:rsidRPr="00C71484">
              <w:rPr>
                <w:rFonts w:ascii="Times New Roman" w:eastAsia="Times New Roman" w:hAnsi="Times New Roman" w:cs="Times New Roman"/>
                <w:i/>
              </w:rPr>
              <w:t>4</w:t>
            </w:r>
          </w:p>
        </w:tc>
      </w:tr>
      <w:tr w:rsidR="00733B56" w:rsidRPr="00733B56" w:rsidTr="008150A8">
        <w:trPr>
          <w:trHeight w:val="37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B56" w:rsidRPr="00C71484" w:rsidRDefault="00733B56" w:rsidP="00BE1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к </w:t>
            </w:r>
            <w:r w:rsidR="00BE172D" w:rsidRPr="00C71484">
              <w:rPr>
                <w:rFonts w:ascii="Times New Roman" w:eastAsia="Times New Roman" w:hAnsi="Times New Roman" w:cs="Times New Roman"/>
                <w:i/>
              </w:rPr>
              <w:t xml:space="preserve">проекту 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>решени</w:t>
            </w:r>
            <w:r w:rsidR="00BE172D" w:rsidRPr="00C71484">
              <w:rPr>
                <w:rFonts w:ascii="Times New Roman" w:eastAsia="Times New Roman" w:hAnsi="Times New Roman" w:cs="Times New Roman"/>
                <w:i/>
              </w:rPr>
              <w:t>я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Собрания депутатов Петровского сельского поселения</w:t>
            </w:r>
          </w:p>
        </w:tc>
      </w:tr>
      <w:tr w:rsidR="00733B56" w:rsidRPr="00733B56" w:rsidTr="008150A8">
        <w:trPr>
          <w:trHeight w:val="37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C71484" w:rsidRDefault="00733B56" w:rsidP="00733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>«О  бюджете Петровского сельского поселения Мясниковского района</w:t>
            </w:r>
          </w:p>
        </w:tc>
      </w:tr>
      <w:tr w:rsidR="00733B56" w:rsidRPr="00733B56" w:rsidTr="008150A8">
        <w:trPr>
          <w:trHeight w:val="37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C71484" w:rsidRDefault="00733B56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на 202</w:t>
            </w:r>
            <w:r w:rsidR="00B66E22" w:rsidRPr="00C71484">
              <w:rPr>
                <w:rFonts w:ascii="Times New Roman" w:eastAsia="Times New Roman" w:hAnsi="Times New Roman" w:cs="Times New Roman"/>
                <w:i/>
              </w:rPr>
              <w:t>4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год и на плановый период 202</w:t>
            </w:r>
            <w:r w:rsidR="00B66E22" w:rsidRPr="00C71484">
              <w:rPr>
                <w:rFonts w:ascii="Times New Roman" w:eastAsia="Times New Roman" w:hAnsi="Times New Roman" w:cs="Times New Roman"/>
                <w:i/>
              </w:rPr>
              <w:t>5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и 202</w:t>
            </w:r>
            <w:r w:rsidR="00B66E22" w:rsidRPr="00C71484">
              <w:rPr>
                <w:rFonts w:ascii="Times New Roman" w:eastAsia="Times New Roman" w:hAnsi="Times New Roman" w:cs="Times New Roman"/>
                <w:i/>
              </w:rPr>
              <w:t>6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годов"   </w:t>
            </w:r>
          </w:p>
        </w:tc>
      </w:tr>
      <w:tr w:rsidR="00733B56" w:rsidRPr="00733B56" w:rsidTr="008150A8">
        <w:trPr>
          <w:trHeight w:val="636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C71484" w:rsidRDefault="00733B56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от </w:t>
            </w:r>
            <w:r w:rsidR="001A445B" w:rsidRPr="00C71484">
              <w:rPr>
                <w:rFonts w:ascii="Times New Roman" w:eastAsia="Times New Roman" w:hAnsi="Times New Roman" w:cs="Times New Roman"/>
                <w:i/>
              </w:rPr>
              <w:t>2</w:t>
            </w:r>
            <w:r w:rsidR="002A03B6" w:rsidRPr="00C71484">
              <w:rPr>
                <w:rFonts w:ascii="Times New Roman" w:eastAsia="Times New Roman" w:hAnsi="Times New Roman" w:cs="Times New Roman"/>
                <w:i/>
              </w:rPr>
              <w:t>8</w:t>
            </w:r>
            <w:r w:rsidR="001A445B" w:rsidRPr="00C71484">
              <w:rPr>
                <w:rFonts w:ascii="Times New Roman" w:eastAsia="Times New Roman" w:hAnsi="Times New Roman" w:cs="Times New Roman"/>
                <w:i/>
              </w:rPr>
              <w:t>.12.2023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№</w:t>
            </w:r>
            <w:r w:rsidR="0057580E" w:rsidRPr="00C71484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2A03B6" w:rsidRPr="00C71484">
              <w:rPr>
                <w:rFonts w:ascii="Times New Roman" w:eastAsia="Times New Roman" w:hAnsi="Times New Roman" w:cs="Times New Roman"/>
                <w:i/>
              </w:rPr>
              <w:t>69</w:t>
            </w:r>
          </w:p>
        </w:tc>
      </w:tr>
      <w:tr w:rsidR="00733B56" w:rsidRPr="00733B56" w:rsidTr="008150A8">
        <w:trPr>
          <w:trHeight w:val="37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733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Ведомственная структура расходов  бюджета Петровского сельского поселения</w:t>
            </w:r>
          </w:p>
        </w:tc>
      </w:tr>
      <w:tr w:rsidR="00733B56" w:rsidRPr="00733B56" w:rsidTr="008150A8">
        <w:trPr>
          <w:trHeight w:val="37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на 202</w:t>
            </w:r>
            <w:r w:rsidR="00B66E2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B66E2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202</w:t>
            </w:r>
            <w:r w:rsidR="00B66E2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</w:tbl>
    <w:p w:rsidR="00CA13C2" w:rsidRPr="00733B56" w:rsidRDefault="00733B56">
      <w:pPr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B83EF5">
        <w:t xml:space="preserve">                          </w:t>
      </w:r>
      <w:r>
        <w:t xml:space="preserve"> </w:t>
      </w:r>
      <w:r w:rsidRPr="00733B56">
        <w:rPr>
          <w:rFonts w:ascii="Times New Roman" w:hAnsi="Times New Roman" w:cs="Times New Roman"/>
          <w:b/>
        </w:rPr>
        <w:t>(тыс. рублей)</w:t>
      </w:r>
    </w:p>
    <w:tbl>
      <w:tblPr>
        <w:tblW w:w="15183" w:type="dxa"/>
        <w:tblInd w:w="93" w:type="dxa"/>
        <w:tblLayout w:type="fixed"/>
        <w:tblLook w:val="04A0"/>
      </w:tblPr>
      <w:tblGrid>
        <w:gridCol w:w="7103"/>
        <w:gridCol w:w="850"/>
        <w:gridCol w:w="709"/>
        <w:gridCol w:w="567"/>
        <w:gridCol w:w="1843"/>
        <w:gridCol w:w="709"/>
        <w:gridCol w:w="1134"/>
        <w:gridCol w:w="1134"/>
        <w:gridCol w:w="1134"/>
      </w:tblGrid>
      <w:tr w:rsidR="008150A8" w:rsidRPr="005D3138" w:rsidTr="008150A8">
        <w:trPr>
          <w:trHeight w:val="300"/>
        </w:trPr>
        <w:tc>
          <w:tcPr>
            <w:tcW w:w="7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540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0A8" w:rsidRPr="005D3138" w:rsidRDefault="008150A8" w:rsidP="00540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540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2025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540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2026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8150A8" w:rsidRPr="005D3138" w:rsidTr="008150A8">
        <w:trPr>
          <w:trHeight w:val="300"/>
        </w:trPr>
        <w:tc>
          <w:tcPr>
            <w:tcW w:w="7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0A8" w:rsidRPr="005D3138" w:rsidRDefault="008150A8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150A8" w:rsidRPr="005D3138" w:rsidTr="008150A8">
        <w:trPr>
          <w:trHeight w:val="68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B66E22" w:rsidRDefault="008150A8" w:rsidP="00E1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30567,3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  <w:tr w:rsidR="008150A8" w:rsidRPr="005D3138" w:rsidTr="008150A8">
        <w:trPr>
          <w:trHeight w:val="68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1116A4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12531,6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9517,1</w:t>
            </w:r>
          </w:p>
        </w:tc>
      </w:tr>
      <w:tr w:rsidR="008150A8" w:rsidRPr="005D3138" w:rsidTr="008150A8">
        <w:trPr>
          <w:trHeight w:val="1266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4B3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1116A4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6854,7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8733,7</w:t>
            </w:r>
          </w:p>
        </w:tc>
      </w:tr>
      <w:tr w:rsidR="008150A8" w:rsidRPr="005D3138" w:rsidTr="008150A8">
        <w:trPr>
          <w:trHeight w:val="84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8150A8" w:rsidRPr="005D3138" w:rsidTr="008150A8">
        <w:trPr>
          <w:trHeight w:val="212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8150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6264,6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8150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7941,2</w:t>
            </w:r>
          </w:p>
        </w:tc>
      </w:tr>
      <w:tr w:rsidR="008150A8" w:rsidRPr="005D3138" w:rsidTr="008150A8">
        <w:trPr>
          <w:trHeight w:val="1119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852A85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52A8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8518A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8518A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8518A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8518A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792,3</w:t>
            </w:r>
          </w:p>
        </w:tc>
      </w:tr>
      <w:tr w:rsidR="008150A8" w:rsidRPr="005D3138" w:rsidTr="008150A8">
        <w:trPr>
          <w:trHeight w:val="15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8322C" w:rsidRDefault="008150A8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761,5</w:t>
            </w:r>
          </w:p>
        </w:tc>
      </w:tr>
      <w:tr w:rsidR="008150A8" w:rsidRPr="005D3138" w:rsidTr="008150A8">
        <w:trPr>
          <w:trHeight w:val="127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30,8</w:t>
            </w:r>
          </w:p>
        </w:tc>
      </w:tr>
      <w:tr w:rsidR="008150A8" w:rsidRPr="005D3138" w:rsidTr="008150A8">
        <w:trPr>
          <w:trHeight w:val="699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8150A8" w:rsidRPr="005D3138" w:rsidTr="008150A8">
        <w:trPr>
          <w:trHeight w:val="283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</w:tr>
      <w:tr w:rsidR="008150A8" w:rsidRPr="005D3138" w:rsidTr="008150A8">
        <w:trPr>
          <w:trHeight w:val="68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A65DB9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E2696F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269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A65DB9" w:rsidRDefault="008150A8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A65DB9" w:rsidRDefault="008150A8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E2696F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E2696F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71E9E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71E9E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71E9E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150A8" w:rsidRPr="005D3138" w:rsidTr="008150A8">
        <w:trPr>
          <w:trHeight w:val="68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E2696F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E2696F" w:rsidRDefault="008150A8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269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A65DB9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E2696F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71E9E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71E9E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71E9E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8150A8" w:rsidRPr="005D3138" w:rsidTr="008150A8">
        <w:trPr>
          <w:trHeight w:val="68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366,6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56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56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366,6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52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AE34E1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53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AE34E1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449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416,8</w:t>
            </w:r>
          </w:p>
        </w:tc>
      </w:tr>
      <w:tr w:rsidR="008150A8" w:rsidRPr="005D3138" w:rsidTr="008150A8">
        <w:trPr>
          <w:trHeight w:val="112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8150A8" w:rsidRPr="005D3138" w:rsidTr="008150A8">
        <w:trPr>
          <w:trHeight w:val="27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415,5</w:t>
            </w:r>
          </w:p>
        </w:tc>
      </w:tr>
      <w:tr w:rsidR="008150A8" w:rsidRPr="005D3138" w:rsidTr="008150A8">
        <w:trPr>
          <w:trHeight w:val="99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40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83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D452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55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7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643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643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643E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7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 в рамках условно утвержденных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58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Иные непрограммные мероприятия в рамках условно утвержденных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9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E1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52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E1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5173,2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57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8150A8" w:rsidRPr="005D3138" w:rsidTr="008150A8">
        <w:trPr>
          <w:trHeight w:val="112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A12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8150A8" w:rsidRPr="005D3138" w:rsidTr="008150A8">
        <w:trPr>
          <w:trHeight w:val="68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8150A8" w:rsidRPr="005D3138" w:rsidTr="008150A8">
        <w:trPr>
          <w:trHeight w:val="7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A65D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8150A8" w:rsidRPr="005D3138" w:rsidTr="008150A8">
        <w:trPr>
          <w:trHeight w:val="127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422,8</w:t>
            </w:r>
          </w:p>
        </w:tc>
      </w:tr>
      <w:tr w:rsidR="008150A8" w:rsidRPr="005D3138" w:rsidTr="008150A8">
        <w:trPr>
          <w:trHeight w:val="102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93,6</w:t>
            </w:r>
          </w:p>
        </w:tc>
      </w:tr>
      <w:tr w:rsidR="008150A8" w:rsidRPr="005D3138" w:rsidTr="008150A8">
        <w:trPr>
          <w:trHeight w:val="876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8150A8" w:rsidRPr="005D3138" w:rsidTr="008150A8">
        <w:trPr>
          <w:trHeight w:val="609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1116A4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8150A8" w:rsidRPr="005D3138" w:rsidTr="008150A8">
        <w:trPr>
          <w:trHeight w:val="121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1116A4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70,0</w:t>
            </w:r>
          </w:p>
        </w:tc>
      </w:tr>
      <w:tr w:rsidR="008150A8" w:rsidRPr="005D3138" w:rsidTr="008150A8">
        <w:trPr>
          <w:trHeight w:val="23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70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асходы на содержание и страхование</w:t>
            </w:r>
          </w:p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ГТС"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23,6</w:t>
            </w:r>
          </w:p>
        </w:tc>
      </w:tr>
      <w:tr w:rsidR="008150A8" w:rsidRPr="004109E1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13369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78886,0</w:t>
            </w:r>
          </w:p>
        </w:tc>
      </w:tr>
      <w:tr w:rsidR="008150A8" w:rsidRPr="005D3138" w:rsidTr="008150A8">
        <w:trPr>
          <w:trHeight w:val="35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13369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78886,0</w:t>
            </w:r>
          </w:p>
        </w:tc>
      </w:tr>
      <w:tr w:rsidR="008150A8" w:rsidRPr="00FC1576" w:rsidTr="008150A8">
        <w:trPr>
          <w:trHeight w:val="97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AE34E1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C1576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2C68EE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</w:tr>
      <w:tr w:rsidR="008150A8" w:rsidRPr="00FC1576" w:rsidTr="008150A8">
        <w:trPr>
          <w:trHeight w:val="112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5234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AE34E1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5805,9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C1576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13369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5420,94</w:t>
            </w:r>
          </w:p>
        </w:tc>
      </w:tr>
      <w:tr w:rsidR="008150A8" w:rsidRPr="00FC1576" w:rsidTr="008150A8">
        <w:trPr>
          <w:trHeight w:val="45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AE34E1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C1576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13369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150A8" w:rsidRPr="00FC1576" w:rsidTr="008150A8">
        <w:trPr>
          <w:trHeight w:val="103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AE34E1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115,0</w:t>
            </w:r>
          </w:p>
          <w:p w:rsidR="008150A8" w:rsidRPr="00AE34E1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C1576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13369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500,0</w:t>
            </w:r>
          </w:p>
        </w:tc>
      </w:tr>
      <w:tr w:rsidR="008150A8" w:rsidRPr="00FC1576" w:rsidTr="008150A8">
        <w:trPr>
          <w:trHeight w:val="6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проектно-сметной документации по объекту «Капитальный ремонт внутрипоселковой дороги, Ростовская обл., р-н Мясниковский, сл. Петровка, ул. Октябрьская»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AE34E1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C1576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FC1576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155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подготовку проектно-сметной документации по объекту «Капитальный ремонт внутрипоселковой дороги, Ростовская обл., р-н Мясниковский, сл. Петровка, ул. Октябрьская»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FC1576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3F4460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5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внутрипоселковой дороги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9149B" w:rsidRDefault="008150A8" w:rsidP="00D9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.А3942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1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7A1953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150A8" w:rsidRPr="005D3138" w:rsidTr="008150A8">
        <w:trPr>
          <w:trHeight w:val="5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E44F14" w:rsidRDefault="008150A8" w:rsidP="00B66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67F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Ремонт внутрипоселковой дороги , Ростовская обл., р-н Мясниковский , Петровское сельское поселение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E44F14" w:rsidRDefault="008150A8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E44F14" w:rsidRDefault="008150A8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E44F14" w:rsidRDefault="008150A8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9149B" w:rsidRDefault="008150A8" w:rsidP="00D9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06.1.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R1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E44F14" w:rsidRDefault="008150A8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E44F14" w:rsidRDefault="008150A8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E44F14" w:rsidRDefault="008150A8" w:rsidP="00F1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2399,9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E44F14" w:rsidRDefault="008150A8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</w:t>
            </w:r>
          </w:p>
        </w:tc>
      </w:tr>
      <w:tr w:rsidR="008150A8" w:rsidRPr="005D3138" w:rsidTr="008150A8">
        <w:trPr>
          <w:trHeight w:val="5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внутрипоселковой дороги, Ростовская обл., р-н Мясниковский, сл. Петровка, ул. Октябрьская»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D9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AE34E1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8150A8" w:rsidRPr="005D3138" w:rsidTr="008150A8">
        <w:trPr>
          <w:trHeight w:val="126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внутрипоселковой дороги, Ростовская обл., р-н Мясниковский, сл. Петровка, ул. Октябрьская»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D9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06.1.R1.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5234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AE34E1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72965,1</w:t>
            </w:r>
          </w:p>
        </w:tc>
      </w:tr>
      <w:tr w:rsidR="008150A8" w:rsidRPr="005D3138" w:rsidTr="008150A8">
        <w:trPr>
          <w:trHeight w:val="68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2C68EE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2098,7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1496,1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2109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F6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254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F68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AB2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D937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1496,1</w:t>
            </w:r>
          </w:p>
        </w:tc>
      </w:tr>
      <w:tr w:rsidR="008150A8" w:rsidRPr="005D3138" w:rsidTr="008150A8">
        <w:trPr>
          <w:trHeight w:val="7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D937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1177,3</w:t>
            </w:r>
          </w:p>
        </w:tc>
      </w:tr>
      <w:tr w:rsidR="008150A8" w:rsidRPr="005D3138" w:rsidTr="00201A68">
        <w:trPr>
          <w:trHeight w:val="137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D937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1177,3</w:t>
            </w:r>
          </w:p>
        </w:tc>
      </w:tr>
      <w:tr w:rsidR="008150A8" w:rsidRPr="005D3138" w:rsidTr="008150A8">
        <w:trPr>
          <w:trHeight w:val="131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</w:tr>
      <w:tr w:rsidR="008150A8" w:rsidRPr="005D3138" w:rsidTr="00201A68">
        <w:trPr>
          <w:trHeight w:val="177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D4529E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117,0</w:t>
            </w:r>
          </w:p>
        </w:tc>
      </w:tr>
      <w:tr w:rsidR="008150A8" w:rsidRPr="005D3138" w:rsidTr="008150A8">
        <w:trPr>
          <w:trHeight w:val="27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)(РО, Мясниковский р-он, сл. Петровка, ул. Южная, уч. 12)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8150A8" w:rsidRPr="005D3138" w:rsidTr="008150A8">
        <w:trPr>
          <w:trHeight w:val="27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3F4460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3F4460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6,8</w:t>
            </w:r>
          </w:p>
        </w:tc>
      </w:tr>
      <w:tr w:rsidR="008150A8" w:rsidRPr="005D3138" w:rsidTr="008150A8">
        <w:trPr>
          <w:trHeight w:val="13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8150A8" w:rsidRPr="005D3138" w:rsidTr="00201A68">
        <w:trPr>
          <w:trHeight w:val="184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0,0 </w:t>
            </w:r>
          </w:p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50,0</w:t>
            </w:r>
          </w:p>
        </w:tc>
      </w:tr>
      <w:tr w:rsidR="008150A8" w:rsidRPr="005D3138" w:rsidTr="008150A8">
        <w:trPr>
          <w:trHeight w:val="48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906AFA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34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906AFA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676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906AFA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8150A8" w:rsidRPr="005D3138" w:rsidTr="008150A8">
        <w:trPr>
          <w:trHeight w:val="97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906AFA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115,0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направленные на создание специализированной службы по похоронным услугам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CD05E4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CD05E4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CD05E4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Расходы направленные на создание специализированной службы по похоронным услугам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CD05E4" w:rsidRDefault="008150A8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CD05E4" w:rsidRDefault="008150A8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CD05E4" w:rsidRDefault="008150A8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CD05E4" w:rsidRDefault="008150A8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8249BD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249B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благоустройства территории Петровского сельского поселения" муниципальной программы Петровского сельского поселения «Благоустройство Петровского сельского поселения» 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F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F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49B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благоустройства территории Петровского сельского поселения" муниципальной программы Петровского сельского поселения «Благоустройство Петровского сельского поселения» 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DD1F1B" w:rsidRDefault="008150A8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402E64" w:rsidRDefault="008150A8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402E64" w:rsidRDefault="008150A8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402E64" w:rsidRDefault="008150A8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49B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благоустройства территории Петровского сельского поселения" муниципальной программы Петровского сельского поселения «Благоустройство Петровского сельского поселения» 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DA779C" w:rsidRDefault="008150A8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402E64" w:rsidRDefault="008150A8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402E64" w:rsidRDefault="008150A8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0A8" w:rsidRPr="00402E64" w:rsidRDefault="008150A8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50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5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201A68">
        <w:trPr>
          <w:trHeight w:val="240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906AFA" w:rsidRDefault="008150A8" w:rsidP="000C5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7974,3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906AFA" w:rsidRDefault="008150A8" w:rsidP="000C5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7974,3</w:t>
            </w:r>
          </w:p>
        </w:tc>
      </w:tr>
      <w:tr w:rsidR="008150A8" w:rsidRPr="005D3138" w:rsidTr="008150A8">
        <w:trPr>
          <w:trHeight w:val="82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0C5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7759,3</w:t>
            </w:r>
          </w:p>
        </w:tc>
      </w:tr>
      <w:tr w:rsidR="008150A8" w:rsidRPr="005D3138" w:rsidTr="008150A8">
        <w:trPr>
          <w:trHeight w:val="7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5290,8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27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6323,4</w:t>
            </w:r>
          </w:p>
        </w:tc>
      </w:tr>
      <w:tr w:rsidR="008150A8" w:rsidRPr="005D3138" w:rsidTr="008150A8">
        <w:trPr>
          <w:trHeight w:val="212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1435,9</w:t>
            </w:r>
          </w:p>
        </w:tc>
      </w:tr>
      <w:tr w:rsidR="008150A8" w:rsidRPr="005D3138" w:rsidTr="008150A8">
        <w:trPr>
          <w:trHeight w:val="119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50A8" w:rsidRPr="005D3138" w:rsidTr="008150A8">
        <w:trPr>
          <w:trHeight w:val="119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64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50A8" w:rsidRPr="005D3138" w:rsidTr="008150A8">
        <w:trPr>
          <w:trHeight w:val="416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8150A8" w:rsidRPr="005D3138" w:rsidTr="008150A8">
        <w:trPr>
          <w:trHeight w:val="151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116,0</w:t>
            </w:r>
          </w:p>
        </w:tc>
      </w:tr>
      <w:tr w:rsidR="008150A8" w:rsidRPr="005D3138" w:rsidTr="008150A8">
        <w:trPr>
          <w:trHeight w:val="70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связанные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201A68">
        <w:trPr>
          <w:trHeight w:val="135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Расходы, связанные с реализацией федеральной целевой программы "Увековечение памяти погибших при защите Отечества на 2019 - 2024 годы"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141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8150A8" w:rsidRPr="005D3138" w:rsidTr="00201A68">
        <w:trPr>
          <w:trHeight w:val="197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99,0</w:t>
            </w:r>
          </w:p>
        </w:tc>
      </w:tr>
      <w:tr w:rsidR="008150A8" w:rsidRPr="005D3138" w:rsidTr="008150A8">
        <w:trPr>
          <w:trHeight w:val="112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8C65FD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172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8C65FD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8150A8" w:rsidRPr="005D3138" w:rsidTr="008150A8">
        <w:trPr>
          <w:trHeight w:val="26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8150A8" w:rsidRPr="005D3138" w:rsidTr="008150A8">
        <w:trPr>
          <w:trHeight w:val="101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316,8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8C65FD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8C65FD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456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92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456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249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456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6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оборудования, инвентаря и их установка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7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Приобретение спортивного оборудования, инвентаря и их установка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26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проектов инициативного бюджетирования на объект "Капитальный ремонт детской и спортивной площадок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 адресу Ростовская обл., Мясниковский район, сл. Петровка, ул. Южная" в рамках подпрограммы "Развитие физической культуры и массового спорта"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173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реализацию проектов инициативного бюджетирования на объект "Капитальный ремонт детской и спортивной площадок по адресу Ростовская обл., Мясниковский район, сл. Петровка, ул. Южная" в рамках подпрограммы "Развитие физической культуры и массового спорта"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806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Мясниковский район, сл. Петровка, ул. Южная"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84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Мясниковский район, сл. Петровка, ул. Южная"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41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проведение строительного контроля по объекту "Капитальный ремонт детской и спортивной площадок по адр. Ростовская область, Мясниковск район, сл. Петровка, ул. Южная"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12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проведение строительного контроля по объекту "Капитальный ремонт детской и спортивной площадок по адр. Ростовская область, Мясниковск район, сл. Петровка, ул. Южная"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7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текущий ремонт и содержание объектов спортивной инфраструктуры на территории Петровского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626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текущий ремонт и содержание объектов спортивной инфраструктуры на территории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68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68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5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97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150A8" w:rsidRPr="005D3138" w:rsidTr="008150A8">
        <w:trPr>
          <w:trHeight w:val="120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68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111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201A68">
        <w:trPr>
          <w:trHeight w:val="99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150A8" w:rsidRPr="005D3138" w:rsidTr="008150A8">
        <w:trPr>
          <w:trHeight w:val="34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0A8" w:rsidRPr="005D3138" w:rsidRDefault="008150A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E12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30567,3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0A8" w:rsidRPr="005D3138" w:rsidRDefault="008150A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</w:tbl>
    <w:p w:rsidR="00FD4E8B" w:rsidRDefault="00FD4E8B" w:rsidP="00FD4E8B"/>
    <w:p w:rsidR="00FD4E8B" w:rsidRDefault="00FD4E8B" w:rsidP="00FD4E8B"/>
    <w:p w:rsidR="00B81285" w:rsidRDefault="00B81285"/>
    <w:sectPr w:rsidR="00B81285" w:rsidSect="0057580E">
      <w:pgSz w:w="16838" w:h="11906" w:orient="landscape"/>
      <w:pgMar w:top="426" w:right="1103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0B5" w:rsidRDefault="004A70B5" w:rsidP="00CA13C2">
      <w:pPr>
        <w:spacing w:after="0" w:line="240" w:lineRule="auto"/>
      </w:pPr>
      <w:r>
        <w:separator/>
      </w:r>
    </w:p>
  </w:endnote>
  <w:endnote w:type="continuationSeparator" w:id="1">
    <w:p w:rsidR="004A70B5" w:rsidRDefault="004A70B5" w:rsidP="00CA1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0B5" w:rsidRDefault="004A70B5" w:rsidP="00CA13C2">
      <w:pPr>
        <w:spacing w:after="0" w:line="240" w:lineRule="auto"/>
      </w:pPr>
      <w:r>
        <w:separator/>
      </w:r>
    </w:p>
  </w:footnote>
  <w:footnote w:type="continuationSeparator" w:id="1">
    <w:p w:rsidR="004A70B5" w:rsidRDefault="004A70B5" w:rsidP="00CA13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66AD"/>
    <w:rsid w:val="000202D9"/>
    <w:rsid w:val="00021517"/>
    <w:rsid w:val="000263DF"/>
    <w:rsid w:val="0004632B"/>
    <w:rsid w:val="0006673C"/>
    <w:rsid w:val="00082C12"/>
    <w:rsid w:val="0008599A"/>
    <w:rsid w:val="00085B0E"/>
    <w:rsid w:val="00086A14"/>
    <w:rsid w:val="000A11B9"/>
    <w:rsid w:val="000B1856"/>
    <w:rsid w:val="000C108E"/>
    <w:rsid w:val="000C581C"/>
    <w:rsid w:val="000D66FD"/>
    <w:rsid w:val="000D7738"/>
    <w:rsid w:val="000E17DC"/>
    <w:rsid w:val="000F4A7B"/>
    <w:rsid w:val="00103A6D"/>
    <w:rsid w:val="00116836"/>
    <w:rsid w:val="00131121"/>
    <w:rsid w:val="00145277"/>
    <w:rsid w:val="00146DDC"/>
    <w:rsid w:val="00151018"/>
    <w:rsid w:val="0015666C"/>
    <w:rsid w:val="001648FD"/>
    <w:rsid w:val="0017079D"/>
    <w:rsid w:val="00184860"/>
    <w:rsid w:val="00185B84"/>
    <w:rsid w:val="00187FCD"/>
    <w:rsid w:val="00196BBA"/>
    <w:rsid w:val="001A3FAE"/>
    <w:rsid w:val="001A445B"/>
    <w:rsid w:val="001C460F"/>
    <w:rsid w:val="001C4C9C"/>
    <w:rsid w:val="001D181E"/>
    <w:rsid w:val="001F1B2A"/>
    <w:rsid w:val="001F5A3C"/>
    <w:rsid w:val="00201A68"/>
    <w:rsid w:val="00201A78"/>
    <w:rsid w:val="002114B9"/>
    <w:rsid w:val="00212A6F"/>
    <w:rsid w:val="0022493A"/>
    <w:rsid w:val="00227427"/>
    <w:rsid w:val="00231629"/>
    <w:rsid w:val="0023316D"/>
    <w:rsid w:val="00241F90"/>
    <w:rsid w:val="0024259E"/>
    <w:rsid w:val="002500E2"/>
    <w:rsid w:val="0027467C"/>
    <w:rsid w:val="00276C51"/>
    <w:rsid w:val="00277727"/>
    <w:rsid w:val="0028122B"/>
    <w:rsid w:val="002A03B6"/>
    <w:rsid w:val="002A0F10"/>
    <w:rsid w:val="002A456E"/>
    <w:rsid w:val="002C68EE"/>
    <w:rsid w:val="002C6AB4"/>
    <w:rsid w:val="002E1A20"/>
    <w:rsid w:val="002E6A5C"/>
    <w:rsid w:val="002F2364"/>
    <w:rsid w:val="00337C12"/>
    <w:rsid w:val="00366935"/>
    <w:rsid w:val="003806E1"/>
    <w:rsid w:val="00386C1D"/>
    <w:rsid w:val="003929BF"/>
    <w:rsid w:val="003B285F"/>
    <w:rsid w:val="003C70B0"/>
    <w:rsid w:val="003D4C12"/>
    <w:rsid w:val="003D5E27"/>
    <w:rsid w:val="003E24DB"/>
    <w:rsid w:val="003E4BBA"/>
    <w:rsid w:val="003E54D5"/>
    <w:rsid w:val="003E66AD"/>
    <w:rsid w:val="003F2484"/>
    <w:rsid w:val="00402E64"/>
    <w:rsid w:val="00422CA2"/>
    <w:rsid w:val="00422CAC"/>
    <w:rsid w:val="004334FC"/>
    <w:rsid w:val="00452130"/>
    <w:rsid w:val="00455C9B"/>
    <w:rsid w:val="004560B6"/>
    <w:rsid w:val="00473CF8"/>
    <w:rsid w:val="004747AD"/>
    <w:rsid w:val="004846A3"/>
    <w:rsid w:val="004A49BB"/>
    <w:rsid w:val="004A70B5"/>
    <w:rsid w:val="004B3955"/>
    <w:rsid w:val="004E77FC"/>
    <w:rsid w:val="005067D8"/>
    <w:rsid w:val="00507613"/>
    <w:rsid w:val="00516915"/>
    <w:rsid w:val="005175E7"/>
    <w:rsid w:val="005403D7"/>
    <w:rsid w:val="00547D23"/>
    <w:rsid w:val="00554128"/>
    <w:rsid w:val="0057580E"/>
    <w:rsid w:val="0059031F"/>
    <w:rsid w:val="00594F4B"/>
    <w:rsid w:val="005A5C0A"/>
    <w:rsid w:val="005E5E30"/>
    <w:rsid w:val="005E6FAD"/>
    <w:rsid w:val="005F1FF8"/>
    <w:rsid w:val="005F6BBA"/>
    <w:rsid w:val="00612071"/>
    <w:rsid w:val="00624376"/>
    <w:rsid w:val="00626345"/>
    <w:rsid w:val="00643962"/>
    <w:rsid w:val="00643E3E"/>
    <w:rsid w:val="00652A71"/>
    <w:rsid w:val="00654600"/>
    <w:rsid w:val="00656FC9"/>
    <w:rsid w:val="00661120"/>
    <w:rsid w:val="00680C34"/>
    <w:rsid w:val="00684BB1"/>
    <w:rsid w:val="006A72FA"/>
    <w:rsid w:val="006B4ADC"/>
    <w:rsid w:val="006C4269"/>
    <w:rsid w:val="006D5BD7"/>
    <w:rsid w:val="00700218"/>
    <w:rsid w:val="007024BC"/>
    <w:rsid w:val="00716EA7"/>
    <w:rsid w:val="00733B56"/>
    <w:rsid w:val="00783FEB"/>
    <w:rsid w:val="00785541"/>
    <w:rsid w:val="007A03E6"/>
    <w:rsid w:val="007C2CF9"/>
    <w:rsid w:val="007C410C"/>
    <w:rsid w:val="007C7EB7"/>
    <w:rsid w:val="007D2E7E"/>
    <w:rsid w:val="007E114D"/>
    <w:rsid w:val="007E2126"/>
    <w:rsid w:val="007E6F61"/>
    <w:rsid w:val="007E7575"/>
    <w:rsid w:val="008150A8"/>
    <w:rsid w:val="008175F4"/>
    <w:rsid w:val="008249BD"/>
    <w:rsid w:val="00850BE3"/>
    <w:rsid w:val="00850CF5"/>
    <w:rsid w:val="00852A85"/>
    <w:rsid w:val="0087265B"/>
    <w:rsid w:val="008813ED"/>
    <w:rsid w:val="0088731B"/>
    <w:rsid w:val="0089386A"/>
    <w:rsid w:val="008A2458"/>
    <w:rsid w:val="008B661F"/>
    <w:rsid w:val="008D21A8"/>
    <w:rsid w:val="008E1C0E"/>
    <w:rsid w:val="009021E3"/>
    <w:rsid w:val="00902D8A"/>
    <w:rsid w:val="00910852"/>
    <w:rsid w:val="00915CBC"/>
    <w:rsid w:val="0093134D"/>
    <w:rsid w:val="00936AFC"/>
    <w:rsid w:val="00957BE7"/>
    <w:rsid w:val="009647FC"/>
    <w:rsid w:val="009854DC"/>
    <w:rsid w:val="009861B7"/>
    <w:rsid w:val="009875DF"/>
    <w:rsid w:val="00994325"/>
    <w:rsid w:val="009C7E7C"/>
    <w:rsid w:val="009F0400"/>
    <w:rsid w:val="00A016BE"/>
    <w:rsid w:val="00A04C0A"/>
    <w:rsid w:val="00A07E61"/>
    <w:rsid w:val="00A120FC"/>
    <w:rsid w:val="00A123A4"/>
    <w:rsid w:val="00A3006E"/>
    <w:rsid w:val="00A55BCE"/>
    <w:rsid w:val="00A65DB9"/>
    <w:rsid w:val="00A660C8"/>
    <w:rsid w:val="00A70782"/>
    <w:rsid w:val="00A767F6"/>
    <w:rsid w:val="00A95271"/>
    <w:rsid w:val="00AA7DAD"/>
    <w:rsid w:val="00AB1B5E"/>
    <w:rsid w:val="00AB29E0"/>
    <w:rsid w:val="00AD6871"/>
    <w:rsid w:val="00AE2471"/>
    <w:rsid w:val="00AE707C"/>
    <w:rsid w:val="00AF0430"/>
    <w:rsid w:val="00B053AF"/>
    <w:rsid w:val="00B153FA"/>
    <w:rsid w:val="00B23143"/>
    <w:rsid w:val="00B33A47"/>
    <w:rsid w:val="00B47510"/>
    <w:rsid w:val="00B61A53"/>
    <w:rsid w:val="00B64911"/>
    <w:rsid w:val="00B66E22"/>
    <w:rsid w:val="00B70093"/>
    <w:rsid w:val="00B74113"/>
    <w:rsid w:val="00B80F98"/>
    <w:rsid w:val="00B81285"/>
    <w:rsid w:val="00B82C98"/>
    <w:rsid w:val="00B83EF5"/>
    <w:rsid w:val="00B86458"/>
    <w:rsid w:val="00B87581"/>
    <w:rsid w:val="00B91CB1"/>
    <w:rsid w:val="00BA1F9B"/>
    <w:rsid w:val="00BC4822"/>
    <w:rsid w:val="00BD6577"/>
    <w:rsid w:val="00BE172D"/>
    <w:rsid w:val="00BF1C27"/>
    <w:rsid w:val="00BF2342"/>
    <w:rsid w:val="00BF40A2"/>
    <w:rsid w:val="00C212F3"/>
    <w:rsid w:val="00C253FF"/>
    <w:rsid w:val="00C260DD"/>
    <w:rsid w:val="00C555B9"/>
    <w:rsid w:val="00C56069"/>
    <w:rsid w:val="00C57743"/>
    <w:rsid w:val="00C632C7"/>
    <w:rsid w:val="00C66C9C"/>
    <w:rsid w:val="00C700F1"/>
    <w:rsid w:val="00C71484"/>
    <w:rsid w:val="00C8518A"/>
    <w:rsid w:val="00CA0AB8"/>
    <w:rsid w:val="00CA13C2"/>
    <w:rsid w:val="00CA78EF"/>
    <w:rsid w:val="00CD05E4"/>
    <w:rsid w:val="00CD77DF"/>
    <w:rsid w:val="00CE4664"/>
    <w:rsid w:val="00CE5667"/>
    <w:rsid w:val="00CF4F7B"/>
    <w:rsid w:val="00CF75AE"/>
    <w:rsid w:val="00D13A9B"/>
    <w:rsid w:val="00D14160"/>
    <w:rsid w:val="00D20438"/>
    <w:rsid w:val="00D4529E"/>
    <w:rsid w:val="00D525CC"/>
    <w:rsid w:val="00D5645F"/>
    <w:rsid w:val="00D748CA"/>
    <w:rsid w:val="00D85483"/>
    <w:rsid w:val="00D877EE"/>
    <w:rsid w:val="00D9149B"/>
    <w:rsid w:val="00D937AA"/>
    <w:rsid w:val="00D9796E"/>
    <w:rsid w:val="00DA779C"/>
    <w:rsid w:val="00DC0A9A"/>
    <w:rsid w:val="00DD1F1B"/>
    <w:rsid w:val="00DD39AE"/>
    <w:rsid w:val="00DD3D2D"/>
    <w:rsid w:val="00DE1E12"/>
    <w:rsid w:val="00DF1E94"/>
    <w:rsid w:val="00DF54D0"/>
    <w:rsid w:val="00E02FCF"/>
    <w:rsid w:val="00E12C53"/>
    <w:rsid w:val="00E2696F"/>
    <w:rsid w:val="00E301CF"/>
    <w:rsid w:val="00E32316"/>
    <w:rsid w:val="00E44F14"/>
    <w:rsid w:val="00E45A60"/>
    <w:rsid w:val="00E47149"/>
    <w:rsid w:val="00E539F4"/>
    <w:rsid w:val="00E632A9"/>
    <w:rsid w:val="00E73D95"/>
    <w:rsid w:val="00E85C06"/>
    <w:rsid w:val="00EA1B1F"/>
    <w:rsid w:val="00EE1D86"/>
    <w:rsid w:val="00EE4DE5"/>
    <w:rsid w:val="00F0621A"/>
    <w:rsid w:val="00F13369"/>
    <w:rsid w:val="00F176DC"/>
    <w:rsid w:val="00F20FEC"/>
    <w:rsid w:val="00F35392"/>
    <w:rsid w:val="00F449F4"/>
    <w:rsid w:val="00F627D7"/>
    <w:rsid w:val="00F67FFD"/>
    <w:rsid w:val="00F70132"/>
    <w:rsid w:val="00F71E9E"/>
    <w:rsid w:val="00F921A6"/>
    <w:rsid w:val="00FA4F8A"/>
    <w:rsid w:val="00FB7DA3"/>
    <w:rsid w:val="00FD14D9"/>
    <w:rsid w:val="00FD4E8B"/>
    <w:rsid w:val="00FD7F5C"/>
    <w:rsid w:val="00FF0458"/>
    <w:rsid w:val="00FF0C34"/>
    <w:rsid w:val="00FF3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130"/>
  </w:style>
  <w:style w:type="paragraph" w:styleId="2">
    <w:name w:val="heading 2"/>
    <w:basedOn w:val="a"/>
    <w:link w:val="20"/>
    <w:uiPriority w:val="9"/>
    <w:qFormat/>
    <w:rsid w:val="003E66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E6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66A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3E66A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E3231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2316"/>
    <w:rPr>
      <w:color w:val="800080"/>
      <w:u w:val="single"/>
    </w:rPr>
  </w:style>
  <w:style w:type="paragraph" w:customStyle="1" w:styleId="xl63">
    <w:name w:val="xl6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1">
    <w:name w:val="xl8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13C2"/>
  </w:style>
  <w:style w:type="paragraph" w:styleId="a7">
    <w:name w:val="footer"/>
    <w:basedOn w:val="a"/>
    <w:link w:val="a8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13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7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B1407-6BB3-4C33-A024-D3592A7AB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869</TotalTime>
  <Pages>15</Pages>
  <Words>4636</Words>
  <Characters>26428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116</cp:revision>
  <cp:lastPrinted>2024-11-22T10:00:00Z</cp:lastPrinted>
  <dcterms:created xsi:type="dcterms:W3CDTF">2021-10-26T08:48:00Z</dcterms:created>
  <dcterms:modified xsi:type="dcterms:W3CDTF">2024-11-22T10:01:00Z</dcterms:modified>
</cp:coreProperties>
</file>